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AE7" w:rsidRDefault="007F3AE7" w:rsidP="007F3AE7">
      <w:pPr>
        <w:jc w:val="both"/>
        <w:rPr>
          <w:b/>
          <w:bCs/>
          <w:sz w:val="22"/>
          <w:szCs w:val="22"/>
          <w:lang w:eastAsia="ar-SA"/>
        </w:rPr>
      </w:pPr>
    </w:p>
    <w:p w:rsidR="007F3AE7" w:rsidRPr="0094011E" w:rsidRDefault="007F3AE7" w:rsidP="007F3AE7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F3AE7" w:rsidRPr="0094011E" w:rsidRDefault="007F3AE7" w:rsidP="007F3AE7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C1480" w:rsidRPr="00637030" w:rsidRDefault="007C1480" w:rsidP="007C1480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03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 Direttore  </w:t>
      </w:r>
    </w:p>
    <w:p w:rsidR="007C1480" w:rsidRPr="00637030" w:rsidRDefault="007C1480" w:rsidP="007C1480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03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Ingegneria Civile, Chimica, Ambientale e dei Materiali - DICAM</w:t>
      </w:r>
    </w:p>
    <w:p w:rsidR="007F3AE7" w:rsidRPr="0094011E" w:rsidRDefault="007F3AE7" w:rsidP="007F3AE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F3AE7" w:rsidRDefault="007F3AE7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 w:rsidR="00A62835">
        <w:rPr>
          <w:rFonts w:ascii="Arial" w:hAnsi="Arial" w:cs="Arial"/>
          <w:sz w:val="22"/>
          <w:szCs w:val="22"/>
        </w:rPr>
        <w:t>______________________________</w:t>
      </w:r>
    </w:p>
    <w:p w:rsidR="007F3AE7" w:rsidRPr="00CB28D0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F3AE7" w:rsidRPr="00A42F07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F3AE7" w:rsidRPr="0094011E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C1480" w:rsidRPr="00BD5C80" w:rsidRDefault="00E34CC7" w:rsidP="007C1480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titoli </w:t>
      </w:r>
      <w:r w:rsidR="0026209D"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 w:rsidR="0026209D">
        <w:rPr>
          <w:rFonts w:ascii="Arial" w:hAnsi="Arial" w:cs="Arial"/>
          <w:sz w:val="22"/>
          <w:szCs w:val="22"/>
        </w:rPr>
        <w:t xml:space="preserve">rico </w:t>
      </w:r>
      <w:r w:rsidR="004B7FCB">
        <w:rPr>
          <w:rFonts w:ascii="Arial" w:hAnsi="Arial" w:cs="Arial"/>
          <w:sz w:val="22"/>
          <w:szCs w:val="22"/>
        </w:rPr>
        <w:t xml:space="preserve">di lavoro autonomo occasionale </w:t>
      </w:r>
      <w:bookmarkStart w:id="0" w:name="_GoBack"/>
      <w:bookmarkEnd w:id="0"/>
      <w:r w:rsidR="00DA33E8">
        <w:rPr>
          <w:rFonts w:ascii="Arial" w:hAnsi="Arial" w:cs="Arial"/>
          <w:sz w:val="22"/>
          <w:szCs w:val="22"/>
        </w:rPr>
        <w:t xml:space="preserve"> ai sensi dell’art. 2222 e ss. del c.c. </w:t>
      </w:r>
      <w:r w:rsidR="000F4D44">
        <w:rPr>
          <w:rFonts w:ascii="Arial" w:hAnsi="Arial" w:cs="Arial"/>
          <w:sz w:val="22"/>
          <w:szCs w:val="22"/>
        </w:rPr>
        <w:t xml:space="preserve"> </w:t>
      </w:r>
      <w:r w:rsidR="007C1480">
        <w:rPr>
          <w:rFonts w:ascii="Arial" w:hAnsi="Arial" w:cs="Arial"/>
          <w:sz w:val="22"/>
          <w:szCs w:val="22"/>
        </w:rPr>
        <w:t xml:space="preserve">per le esigenze del </w:t>
      </w:r>
      <w:proofErr w:type="spellStart"/>
      <w:r w:rsidR="007C1480">
        <w:rPr>
          <w:rFonts w:ascii="Arial" w:hAnsi="Arial" w:cs="Arial"/>
          <w:sz w:val="22"/>
          <w:szCs w:val="22"/>
        </w:rPr>
        <w:t>Dicam</w:t>
      </w:r>
      <w:proofErr w:type="spellEnd"/>
      <w:r w:rsidR="007C1480">
        <w:rPr>
          <w:rFonts w:ascii="Arial" w:hAnsi="Arial" w:cs="Arial"/>
          <w:sz w:val="22"/>
          <w:szCs w:val="22"/>
        </w:rPr>
        <w:t xml:space="preserve"> a supporto del Progetto </w:t>
      </w:r>
      <w:r w:rsidR="007C1480">
        <w:rPr>
          <w:rFonts w:ascii="Arial" w:hAnsi="Arial" w:cs="Arial"/>
          <w:sz w:val="22"/>
          <w:szCs w:val="22"/>
        </w:rPr>
        <w:t>Istituzionale Autofinanziato ECOICESCHINI</w:t>
      </w:r>
      <w:r w:rsidR="007C1480">
        <w:rPr>
          <w:rFonts w:ascii="Arial" w:hAnsi="Arial" w:cs="Arial"/>
          <w:sz w:val="22"/>
          <w:szCs w:val="22"/>
        </w:rPr>
        <w:t xml:space="preserve"> – Bando Rep. </w:t>
      </w:r>
      <w:r w:rsidR="007C1480">
        <w:rPr>
          <w:rFonts w:ascii="Arial" w:hAnsi="Arial" w:cs="Arial"/>
          <w:sz w:val="22"/>
          <w:szCs w:val="22"/>
        </w:rPr>
        <w:t>9</w:t>
      </w:r>
      <w:r w:rsidR="007C1480">
        <w:rPr>
          <w:rFonts w:ascii="Arial" w:hAnsi="Arial" w:cs="Arial"/>
          <w:sz w:val="22"/>
          <w:szCs w:val="22"/>
        </w:rPr>
        <w:t xml:space="preserve"> – Prot. 53</w:t>
      </w:r>
      <w:r w:rsidR="007C1480">
        <w:rPr>
          <w:rFonts w:ascii="Arial" w:hAnsi="Arial" w:cs="Arial"/>
          <w:sz w:val="22"/>
          <w:szCs w:val="22"/>
        </w:rPr>
        <w:t>5</w:t>
      </w:r>
      <w:r w:rsidR="007C1480">
        <w:rPr>
          <w:rFonts w:ascii="Arial" w:hAnsi="Arial" w:cs="Arial"/>
          <w:sz w:val="22"/>
          <w:szCs w:val="22"/>
        </w:rPr>
        <w:t xml:space="preserve"> del 14/02/2020</w:t>
      </w:r>
    </w:p>
    <w:p w:rsidR="00E34CC7" w:rsidRDefault="00E34CC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7B41AD" w:rsidRPr="00BA57E1" w:rsidTr="00E510F7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B41AD" w:rsidRPr="00BA57E1" w:rsidRDefault="007B41AD" w:rsidP="00E510F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p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B41AD" w:rsidRPr="00BA57E1" w:rsidTr="00E510F7">
        <w:trPr>
          <w:trHeight w:hRule="exact" w:val="676"/>
        </w:trPr>
        <w:tc>
          <w:tcPr>
            <w:tcW w:w="3901" w:type="dxa"/>
            <w:gridSpan w:val="2"/>
          </w:tcPr>
          <w:p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3850" w:type="dxa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B41AD" w:rsidRPr="00BA57E1" w:rsidTr="00E510F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B41AD" w:rsidRPr="00BA57E1" w:rsidRDefault="007B41AD" w:rsidP="00E510F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B41AD" w:rsidRPr="00BA57E1" w:rsidRDefault="007B41AD" w:rsidP="007B41AD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E517B3" w:rsidRPr="0095324B" w:rsidRDefault="00E517B3" w:rsidP="00E517B3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5324B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5324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E517B3" w:rsidRPr="0095324B" w:rsidRDefault="00E517B3" w:rsidP="00E517B3">
      <w:pPr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 </w:t>
      </w:r>
    </w:p>
    <w:p w:rsidR="00E517B3" w:rsidRPr="0095324B" w:rsidRDefault="00E517B3" w:rsidP="00E517B3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5324B">
        <w:rPr>
          <w:rFonts w:ascii="Arial" w:hAnsi="Arial" w:cs="Arial"/>
          <w:bCs/>
          <w:sz w:val="22"/>
          <w:szCs w:val="22"/>
        </w:rPr>
        <w:t>:</w:t>
      </w:r>
    </w:p>
    <w:p w:rsidR="00E517B3" w:rsidRPr="0095324B" w:rsidRDefault="00E517B3" w:rsidP="00E517B3">
      <w:pPr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 </w:t>
      </w:r>
    </w:p>
    <w:p w:rsidR="00E517B3" w:rsidRPr="0095324B" w:rsidRDefault="00E517B3" w:rsidP="00E517B3">
      <w:pPr>
        <w:numPr>
          <w:ilvl w:val="0"/>
          <w:numId w:val="7"/>
        </w:numPr>
        <w:tabs>
          <w:tab w:val="clear" w:pos="360"/>
        </w:tabs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sz w:val="22"/>
          <w:szCs w:val="22"/>
        </w:rPr>
        <w:t>Ordinamento previgente</w:t>
      </w:r>
      <w:r w:rsidRPr="0095324B">
        <w:rPr>
          <w:rFonts w:ascii="Arial" w:hAnsi="Arial" w:cs="Arial"/>
          <w:sz w:val="22"/>
          <w:szCs w:val="22"/>
        </w:rPr>
        <w:t>: __________________________________________________</w:t>
      </w: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E517B3" w:rsidRPr="0095324B" w:rsidTr="00D070CC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517B3" w:rsidRPr="0095324B" w:rsidRDefault="00E517B3" w:rsidP="00E517B3">
      <w:pPr>
        <w:numPr>
          <w:ilvl w:val="0"/>
          <w:numId w:val="7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sz w:val="22"/>
          <w:szCs w:val="22"/>
        </w:rPr>
        <w:t>Nuovo ordinamento</w:t>
      </w:r>
      <w:r w:rsidRPr="0095324B">
        <w:rPr>
          <w:rFonts w:ascii="Arial" w:hAnsi="Arial" w:cs="Arial"/>
          <w:sz w:val="22"/>
          <w:szCs w:val="22"/>
        </w:rPr>
        <w:t xml:space="preserve">: 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</w:t>
      </w:r>
      <w:r w:rsidRPr="0095324B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E517B3" w:rsidRPr="0095324B" w:rsidTr="00D070CC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E517B3" w:rsidRPr="0095324B" w:rsidRDefault="00E517B3" w:rsidP="00E517B3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517B3" w:rsidRPr="0095324B" w:rsidRDefault="00E517B3" w:rsidP="00E517B3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5324B">
        <w:rPr>
          <w:rFonts w:ascii="Arial" w:hAnsi="Arial" w:cs="Arial"/>
          <w:bCs/>
          <w:sz w:val="22"/>
          <w:szCs w:val="22"/>
        </w:rPr>
        <w:t>:</w:t>
      </w:r>
    </w:p>
    <w:p w:rsidR="00E517B3" w:rsidRPr="0095324B" w:rsidRDefault="00E517B3" w:rsidP="00E517B3">
      <w:pPr>
        <w:pStyle w:val="Paragrafoelenco"/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5324B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E517B3" w:rsidRPr="0095324B" w:rsidRDefault="00E517B3" w:rsidP="00E517B3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517B3" w:rsidRPr="0095324B" w:rsidRDefault="00B555D1" w:rsidP="00E517B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5324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3464" w:rsidRDefault="00343464" w:rsidP="00E517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:rsidR="00343464" w:rsidRDefault="00343464" w:rsidP="00E517B3"/>
                  </w:txbxContent>
                </v:textbox>
              </v:shape>
            </w:pict>
          </mc:Fallback>
        </mc:AlternateContent>
      </w:r>
      <w:r w:rsidR="00E517B3" w:rsidRPr="0095324B">
        <w:rPr>
          <w:rFonts w:ascii="Arial" w:hAnsi="Arial" w:cs="Arial"/>
          <w:bCs/>
          <w:sz w:val="22"/>
          <w:szCs w:val="22"/>
        </w:rPr>
        <w:t xml:space="preserve"> </w:t>
      </w:r>
      <w:r w:rsidR="00E517B3" w:rsidRPr="0095324B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="00E517B3" w:rsidRPr="0095324B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E517B3" w:rsidRPr="0095324B" w:rsidRDefault="00B555D1" w:rsidP="00E517B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532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3464" w:rsidRDefault="00343464" w:rsidP="00E517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:rsidR="00343464" w:rsidRDefault="00343464" w:rsidP="00E517B3"/>
                  </w:txbxContent>
                </v:textbox>
              </v:shape>
            </w:pict>
          </mc:Fallback>
        </mc:AlternateContent>
      </w:r>
      <w:r w:rsidR="00E517B3" w:rsidRPr="0095324B">
        <w:rPr>
          <w:rFonts w:ascii="Arial" w:hAnsi="Arial" w:cs="Arial"/>
          <w:bCs/>
          <w:sz w:val="22"/>
          <w:szCs w:val="22"/>
        </w:rPr>
        <w:t xml:space="preserve"> </w:t>
      </w:r>
      <w:r w:rsidR="00E517B3" w:rsidRPr="0095324B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E517B3" w:rsidRPr="0095324B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="00E517B3" w:rsidRPr="0095324B">
        <w:rPr>
          <w:rFonts w:ascii="Arial" w:hAnsi="Arial" w:cs="Arial"/>
          <w:bCs/>
          <w:sz w:val="22"/>
          <w:szCs w:val="22"/>
        </w:rPr>
        <w:t xml:space="preserve"> </w:t>
      </w: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 w:rsidRPr="0095324B">
        <w:rPr>
          <w:rFonts w:ascii="Arial" w:hAnsi="Arial" w:cs="Arial"/>
          <w:sz w:val="22"/>
          <w:szCs w:val="22"/>
        </w:rPr>
        <w:t xml:space="preserve">con </w:t>
      </w:r>
      <w:r w:rsidR="007D6694" w:rsidRPr="0095324B">
        <w:rPr>
          <w:rFonts w:ascii="Arial" w:hAnsi="Arial" w:cs="Arial"/>
          <w:sz w:val="22"/>
          <w:szCs w:val="22"/>
        </w:rPr>
        <w:t>un professore appartenente</w:t>
      </w:r>
      <w:r w:rsidR="007D6694">
        <w:rPr>
          <w:rFonts w:ascii="Arial" w:hAnsi="Arial" w:cs="Arial"/>
          <w:sz w:val="22"/>
          <w:szCs w:val="22"/>
        </w:rPr>
        <w:t xml:space="preserve"> alla struttura che richiede la stipula ovvero con </w:t>
      </w:r>
      <w:r>
        <w:rPr>
          <w:rFonts w:ascii="Arial" w:hAnsi="Arial" w:cs="Arial"/>
          <w:sz w:val="22"/>
          <w:szCs w:val="22"/>
        </w:rPr>
        <w:t xml:space="preserve">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8B66EB" w:rsidRDefault="008B66EB" w:rsidP="008B66EB">
      <w:pPr>
        <w:numPr>
          <w:ilvl w:val="0"/>
          <w:numId w:val="25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8B66EB" w:rsidRDefault="008B66EB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27979" w:rsidRDefault="00D27979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27979" w:rsidRDefault="00D27979" w:rsidP="00D279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-titolare di Partita Iva (per candidati esterni)</w:t>
      </w:r>
    </w:p>
    <w:p w:rsidR="00D27979" w:rsidRDefault="00D27979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maturate presso enti pubblici o organizzazioni private</w:t>
      </w:r>
      <w:r w:rsidR="00AE6D7F">
        <w:rPr>
          <w:rFonts w:ascii="Arial" w:hAnsi="Arial" w:cs="Arial"/>
          <w:sz w:val="22"/>
          <w:szCs w:val="22"/>
        </w:rPr>
        <w:t xml:space="preserve"> </w:t>
      </w:r>
      <w:r w:rsidR="00AE6D7F"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>;</w:t>
      </w:r>
    </w:p>
    <w:p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0F4D44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:rsidR="000F4D44" w:rsidRPr="00F77C57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0F4D44" w:rsidRPr="00F61544" w:rsidRDefault="000F4D44" w:rsidP="00F61544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</w:p>
    <w:p w:rsidR="006200D5" w:rsidRPr="00BA57E1" w:rsidRDefault="006200D5" w:rsidP="007B41A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B41AD" w:rsidRPr="00BA57E1" w:rsidTr="00AA102D">
        <w:trPr>
          <w:trHeight w:hRule="exact" w:val="487"/>
        </w:trPr>
        <w:tc>
          <w:tcPr>
            <w:tcW w:w="3331" w:type="dxa"/>
          </w:tcPr>
          <w:p w:rsidR="007B41AD" w:rsidRPr="00BA57E1" w:rsidRDefault="007B41AD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3331" w:type="dxa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B41AD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6209D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6209D" w:rsidRPr="00BA57E1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6209D" w:rsidRDefault="0026209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7B41AD" w:rsidRPr="00BA57E1" w:rsidRDefault="007B41AD" w:rsidP="007B41AD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B41AD" w:rsidRPr="00BA57E1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B41AD" w:rsidRPr="00BA57E1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B41AD" w:rsidRPr="00BA57E1" w:rsidRDefault="007B41AD" w:rsidP="00E510F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B41AD" w:rsidRPr="00BA57E1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1AD" w:rsidRPr="00BA57E1" w:rsidTr="00E510F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B41AD" w:rsidRPr="00BA57E1" w:rsidTr="00E510F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 w:rsidR="0026209D"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919F0" w:rsidRPr="009A03A7" w:rsidRDefault="002919F0" w:rsidP="002919F0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</w:p>
    <w:p w:rsidR="007F3AE7" w:rsidRPr="0094011E" w:rsidRDefault="007F3AE7" w:rsidP="00F61544">
      <w:pPr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7F3AE7" w:rsidRPr="0094011E" w:rsidRDefault="007F3AE7" w:rsidP="007F3AE7">
      <w:pPr>
        <w:jc w:val="center"/>
        <w:rPr>
          <w:rFonts w:ascii="Arial" w:hAnsi="Arial" w:cs="Arial"/>
          <w:b/>
          <w:sz w:val="22"/>
          <w:szCs w:val="22"/>
        </w:rPr>
      </w:pPr>
    </w:p>
    <w:p w:rsidR="007F3AE7" w:rsidRPr="0094011E" w:rsidRDefault="006200D5" w:rsidP="007F3AE7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="007F3AE7"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A056D6" w:rsidRDefault="00A056D6" w:rsidP="00A056D6">
      <w:pPr>
        <w:rPr>
          <w:rFonts w:ascii="Arial" w:hAnsi="Arial" w:cs="Arial"/>
          <w:sz w:val="22"/>
          <w:szCs w:val="22"/>
        </w:rPr>
      </w:pPr>
    </w:p>
    <w:p w:rsidR="0026209D" w:rsidRDefault="00A056D6" w:rsidP="00A056D6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F7D25"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26209D" w:rsidRDefault="004F7D25" w:rsidP="004F7D25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:rsidR="004F7D25" w:rsidRPr="004F7D25" w:rsidRDefault="0026209D" w:rsidP="004F7D2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="004F7D25" w:rsidRPr="004F7D25">
        <w:rPr>
          <w:rFonts w:ascii="Arial" w:hAnsi="Arial" w:cs="Arial"/>
          <w:b/>
          <w:sz w:val="22"/>
          <w:szCs w:val="22"/>
        </w:rPr>
        <w:t xml:space="preserve"> </w:t>
      </w: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7F3AE7" w:rsidRPr="00793FC6" w:rsidRDefault="00ED6602" w:rsidP="0026209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</w:t>
      </w:r>
      <w:proofErr w:type="gramStart"/>
      <w:r w:rsidR="0026209D"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F3AE7" w:rsidRPr="0094011E" w:rsidRDefault="007F3AE7" w:rsidP="007F3AE7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C769C3" w:rsidRPr="00BA57E1">
        <w:rPr>
          <w:rFonts w:ascii="Arial" w:hAnsi="Arial" w:cs="Arial"/>
          <w:sz w:val="22"/>
          <w:szCs w:val="22"/>
        </w:rPr>
        <w:t xml:space="preserve">  </w:t>
      </w:r>
    </w:p>
    <w:p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 w:rsidR="0026209D">
        <w:rPr>
          <w:rFonts w:ascii="Arial" w:hAnsi="Arial" w:cs="Arial"/>
          <w:b/>
          <w:sz w:val="22"/>
          <w:szCs w:val="22"/>
        </w:rPr>
        <w:t>_____________________</w:t>
      </w:r>
    </w:p>
    <w:p w:rsidR="00C769C3" w:rsidRPr="006200D5" w:rsidRDefault="006200D5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</w:t>
      </w:r>
      <w:r w:rsidR="0026209D">
        <w:rPr>
          <w:rFonts w:ascii="Arial" w:hAnsi="Arial" w:cs="Arial"/>
          <w:sz w:val="22"/>
          <w:szCs w:val="22"/>
        </w:rPr>
        <w:t xml:space="preserve">____________(tel.____________) </w:t>
      </w:r>
      <w:r w:rsidR="00C769C3" w:rsidRPr="00BA57E1">
        <w:rPr>
          <w:rFonts w:ascii="Arial" w:hAnsi="Arial" w:cs="Arial"/>
          <w:sz w:val="22"/>
          <w:szCs w:val="22"/>
        </w:rPr>
        <w:t>mail</w:t>
      </w:r>
      <w:r w:rsidR="00C769C3"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_______</w:t>
      </w:r>
    </w:p>
    <w:p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="00C769C3"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="00C769C3" w:rsidRPr="00BA57E1">
        <w:rPr>
          <w:rFonts w:ascii="Arial" w:hAnsi="Arial" w:cs="Arial"/>
          <w:sz w:val="22"/>
          <w:szCs w:val="22"/>
        </w:rPr>
        <w:t>cat</w:t>
      </w:r>
      <w:proofErr w:type="spellEnd"/>
      <w:r w:rsidR="00C769C3" w:rsidRPr="00BA57E1">
        <w:rPr>
          <w:rFonts w:ascii="Arial" w:hAnsi="Arial" w:cs="Arial"/>
          <w:sz w:val="22"/>
          <w:szCs w:val="22"/>
        </w:rPr>
        <w:t>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6200D5">
        <w:rPr>
          <w:rFonts w:ascii="Arial" w:hAnsi="Arial" w:cs="Arial"/>
          <w:sz w:val="22"/>
          <w:szCs w:val="22"/>
        </w:rPr>
        <w:t xml:space="preserve">area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C769C3" w:rsidRPr="00BA57E1" w:rsidRDefault="00C769C3" w:rsidP="00C769C3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C769C3" w:rsidRPr="00BA57E1" w:rsidTr="00E510F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9C3" w:rsidRPr="00BA57E1" w:rsidRDefault="00C769C3" w:rsidP="00E510F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="00AA18AE" w:rsidRPr="00AA18AE">
        <w:rPr>
          <w:rFonts w:ascii="Arial" w:hAnsi="Arial" w:cs="Arial"/>
          <w:bCs/>
          <w:sz w:val="22"/>
          <w:szCs w:val="22"/>
        </w:rPr>
        <w:t xml:space="preserve"> </w:t>
      </w:r>
      <w:r w:rsidR="00AA18AE" w:rsidRPr="0095324B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="00AA18AE" w:rsidRPr="0095324B">
        <w:rPr>
          <w:rFonts w:ascii="Arial" w:hAnsi="Arial" w:cs="Arial"/>
          <w:sz w:val="22"/>
          <w:szCs w:val="22"/>
        </w:rPr>
        <w:t>con un professore appartenente</w:t>
      </w:r>
      <w:r w:rsidR="00AA18AE">
        <w:rPr>
          <w:rFonts w:ascii="Arial" w:hAnsi="Arial" w:cs="Arial"/>
          <w:sz w:val="22"/>
          <w:szCs w:val="22"/>
        </w:rPr>
        <w:t xml:space="preserve"> alla struttura che richiede la stipula ovvero con il </w:t>
      </w:r>
      <w:r w:rsidR="00AA18AE"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AE6D7F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="00AE6D7F" w:rsidRPr="001F6994">
        <w:rPr>
          <w:rFonts w:ascii="Arial" w:hAnsi="Arial" w:cs="Arial"/>
          <w:sz w:val="22"/>
          <w:szCs w:val="22"/>
        </w:rPr>
        <w:t>in relazione all’oggetto del contratto</w:t>
      </w:r>
      <w:r w:rsidR="00AE6D7F">
        <w:rPr>
          <w:rFonts w:ascii="Arial" w:hAnsi="Arial" w:cs="Arial"/>
          <w:sz w:val="22"/>
          <w:szCs w:val="22"/>
        </w:rPr>
        <w:t>;</w:t>
      </w:r>
    </w:p>
    <w:p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0F4D44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:rsidR="000F4D44" w:rsidRPr="003B09BA" w:rsidRDefault="000F4D44" w:rsidP="003B09BA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C769C3" w:rsidRPr="00BA57E1" w:rsidRDefault="00C769C3" w:rsidP="00C769C3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C769C3" w:rsidRPr="00BA57E1" w:rsidTr="00E510F7">
        <w:trPr>
          <w:trHeight w:hRule="exact" w:val="688"/>
        </w:trPr>
        <w:tc>
          <w:tcPr>
            <w:tcW w:w="3331" w:type="dxa"/>
          </w:tcPr>
          <w:p w:rsidR="00C769C3" w:rsidRPr="00BA57E1" w:rsidRDefault="00C769C3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C3" w:rsidRPr="00BA57E1" w:rsidRDefault="00C769C3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69C3" w:rsidRPr="00BA57E1" w:rsidTr="00E510F7">
        <w:trPr>
          <w:trHeight w:hRule="exact" w:val="400"/>
        </w:trPr>
        <w:tc>
          <w:tcPr>
            <w:tcW w:w="3331" w:type="dxa"/>
          </w:tcPr>
          <w:p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C769C3" w:rsidRPr="00BA57E1" w:rsidRDefault="00C769C3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_______________________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6200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 w:rsidR="0026209D">
        <w:rPr>
          <w:rFonts w:ascii="Arial" w:hAnsi="Arial" w:cs="Arial"/>
          <w:sz w:val="22"/>
          <w:szCs w:val="22"/>
        </w:rPr>
        <w:t>o</w:t>
      </w:r>
      <w:r w:rsidR="006200D5">
        <w:rPr>
          <w:rFonts w:ascii="Arial" w:hAnsi="Arial" w:cs="Arial"/>
          <w:sz w:val="22"/>
          <w:szCs w:val="22"/>
        </w:rPr>
        <w:t xml:space="preserve">ne nonché ogni altro </w:t>
      </w:r>
      <w:r w:rsidR="006200D5"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 w:rsidR="00A62835">
        <w:rPr>
          <w:rFonts w:ascii="Arial" w:hAnsi="Arial" w:cs="Arial"/>
          <w:sz w:val="22"/>
          <w:szCs w:val="22"/>
        </w:rPr>
        <w:t>es. lettere di referenze, ecc.).</w:t>
      </w:r>
    </w:p>
    <w:p w:rsidR="0026209D" w:rsidRDefault="0026209D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="00C769C3"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="00C769C3" w:rsidRPr="00BA57E1">
        <w:rPr>
          <w:rFonts w:ascii="Arial" w:hAnsi="Arial" w:cs="Arial"/>
          <w:sz w:val="22"/>
          <w:szCs w:val="22"/>
        </w:rPr>
        <w:t>……………………….</w:t>
      </w:r>
    </w:p>
    <w:p w:rsidR="00C769C3" w:rsidRPr="00BA57E1" w:rsidRDefault="0026209D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="00C769C3" w:rsidRPr="00BA57E1">
        <w:rPr>
          <w:rFonts w:ascii="Arial" w:hAnsi="Arial" w:cs="Arial"/>
          <w:sz w:val="22"/>
          <w:szCs w:val="22"/>
        </w:rPr>
        <w:t>mail……………………</w:t>
      </w:r>
    </w:p>
    <w:p w:rsidR="00C769C3" w:rsidRPr="00BA57E1" w:rsidRDefault="00C769C3" w:rsidP="00C769C3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 w:rsidR="0026209D"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 w:rsidR="0026209D"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 w:rsidR="0026209D"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919F0" w:rsidRPr="009A03A7" w:rsidRDefault="002919F0" w:rsidP="002919F0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C769C3" w:rsidRPr="00B555D1" w:rsidRDefault="00C769C3" w:rsidP="00C769C3">
      <w:pPr>
        <w:pStyle w:val="Corpodeltesto2"/>
        <w:spacing w:line="240" w:lineRule="atLeast"/>
        <w:rPr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7D7142" w:rsidRDefault="007D7142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7142" w:rsidRPr="00BA57E1" w:rsidRDefault="007D7142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2E5C63" w:rsidRPr="0094011E" w:rsidRDefault="007F3AE7" w:rsidP="0026209D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="002E5C63"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 w:rsidR="002E5C63">
        <w:rPr>
          <w:rFonts w:ascii="Arial" w:hAnsi="Arial" w:cs="Arial"/>
          <w:b/>
          <w:sz w:val="22"/>
          <w:szCs w:val="22"/>
        </w:rPr>
        <w:t>3</w:t>
      </w:r>
      <w:r w:rsidR="002E5C63" w:rsidRPr="0094011E">
        <w:rPr>
          <w:rFonts w:ascii="Arial" w:hAnsi="Arial" w:cs="Arial"/>
          <w:b/>
          <w:sz w:val="22"/>
          <w:szCs w:val="22"/>
        </w:rPr>
        <w:t>)</w:t>
      </w: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b/>
          <w:sz w:val="22"/>
          <w:szCs w:val="22"/>
        </w:rPr>
      </w:pPr>
    </w:p>
    <w:p w:rsidR="002E5C63" w:rsidRDefault="002E5C63" w:rsidP="007F3A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F3AE7" w:rsidRDefault="007F3AE7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26209D" w:rsidRPr="0094011E" w:rsidRDefault="0026209D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F3AE7" w:rsidRPr="0094011E" w:rsidRDefault="007F3AE7" w:rsidP="002620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200D5" w:rsidRPr="0094011E" w:rsidRDefault="006200D5" w:rsidP="006200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</w:t>
      </w:r>
      <w:r w:rsidR="007D7142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82FA8" w:rsidRDefault="00F82FA8" w:rsidP="007F3AE7">
      <w:pPr>
        <w:rPr>
          <w:rFonts w:ascii="Arial" w:hAnsi="Arial" w:cs="Arial"/>
          <w:sz w:val="22"/>
          <w:szCs w:val="22"/>
        </w:rPr>
      </w:pPr>
    </w:p>
    <w:p w:rsidR="00F82FA8" w:rsidRDefault="00F82FA8" w:rsidP="007F3AE7">
      <w:pPr>
        <w:rPr>
          <w:rFonts w:ascii="Arial" w:hAnsi="Arial" w:cs="Arial"/>
          <w:sz w:val="22"/>
          <w:szCs w:val="22"/>
        </w:rPr>
      </w:pPr>
    </w:p>
    <w:p w:rsidR="00F82FA8" w:rsidRDefault="00F82FA8" w:rsidP="007F3AE7">
      <w:pPr>
        <w:rPr>
          <w:rFonts w:ascii="Arial" w:hAnsi="Arial" w:cs="Arial"/>
          <w:sz w:val="22"/>
          <w:szCs w:val="22"/>
        </w:rPr>
      </w:pPr>
    </w:p>
    <w:p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</w:p>
    <w:p w:rsidR="007F3AE7" w:rsidRPr="0094011E" w:rsidRDefault="00F82FA8" w:rsidP="00F82F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="007F3AE7"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7F3AE7" w:rsidRPr="0094011E" w:rsidRDefault="007F3AE7" w:rsidP="007F3AE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 w:rsidR="002E5C63"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B555D1" w:rsidP="00327986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B2E32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F3AE7" w:rsidRPr="0094011E" w:rsidRDefault="007F3AE7" w:rsidP="00327986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F3AE7" w:rsidRPr="0094011E" w:rsidRDefault="00B555D1" w:rsidP="00327986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0"/>
                  <wp:docPr id="5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F3AE7" w:rsidRPr="0094011E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7F3AE7" w:rsidRPr="0094011E" w:rsidRDefault="007F3AE7" w:rsidP="007F3AE7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F3AE7" w:rsidRPr="0094011E" w:rsidRDefault="007F3AE7" w:rsidP="007F3AE7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B555D1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1022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 w:rsidR="002E5C63"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FB00BA" w:rsidRPr="00AA2FAF" w:rsidRDefault="00FB00BA" w:rsidP="00FB00BA">
      <w:pPr>
        <w:rPr>
          <w:rFonts w:ascii="Arial" w:hAnsi="Arial" w:cs="Arial"/>
          <w:sz w:val="22"/>
          <w:szCs w:val="22"/>
        </w:rPr>
      </w:pPr>
    </w:p>
    <w:p w:rsidR="00F82FA8" w:rsidRDefault="00CD1E15" w:rsidP="00F82FA8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</w:p>
    <w:p w:rsidR="00F82FA8" w:rsidRDefault="00F82FA8" w:rsidP="00F82FA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8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189"/>
      </w:tblGrid>
      <w:tr w:rsidR="0001521E" w:rsidTr="00017337">
        <w:trPr>
          <w:trHeight w:val="624"/>
        </w:trPr>
        <w:tc>
          <w:tcPr>
            <w:tcW w:w="7621" w:type="dxa"/>
            <w:shd w:val="clear" w:color="auto" w:fill="auto"/>
          </w:tcPr>
          <w:p w:rsidR="0001521E" w:rsidRDefault="0001521E" w:rsidP="00017337">
            <w:pPr>
              <w:tabs>
                <w:tab w:val="left" w:pos="3969"/>
              </w:tabs>
            </w:pPr>
          </w:p>
        </w:tc>
        <w:tc>
          <w:tcPr>
            <w:tcW w:w="1189" w:type="dxa"/>
            <w:shd w:val="clear" w:color="auto" w:fill="auto"/>
          </w:tcPr>
          <w:p w:rsidR="0001521E" w:rsidRDefault="0001521E" w:rsidP="00017337">
            <w:pPr>
              <w:tabs>
                <w:tab w:val="left" w:pos="3969"/>
              </w:tabs>
              <w:jc w:val="center"/>
            </w:pPr>
          </w:p>
        </w:tc>
      </w:tr>
      <w:tr w:rsidR="0001521E" w:rsidRPr="005E53F2" w:rsidTr="00017337">
        <w:trPr>
          <w:trHeight w:val="1501"/>
        </w:trPr>
        <w:tc>
          <w:tcPr>
            <w:tcW w:w="7621" w:type="dxa"/>
            <w:shd w:val="clear" w:color="auto" w:fill="auto"/>
          </w:tcPr>
          <w:p w:rsidR="0001521E" w:rsidRPr="005E53F2" w:rsidRDefault="0001521E" w:rsidP="00017337">
            <w:r w:rsidRPr="005E53F2">
              <w:t>Esperienze professionali o di ricerca (nel settore pubblico o privato) comunque coerenti con il profilo ricercato</w:t>
            </w:r>
          </w:p>
          <w:p w:rsidR="0001521E" w:rsidRPr="005E53F2" w:rsidRDefault="0001521E" w:rsidP="00017337">
            <w:pPr>
              <w:tabs>
                <w:tab w:val="left" w:pos="3969"/>
              </w:tabs>
            </w:pPr>
            <w:proofErr w:type="spellStart"/>
            <w:r w:rsidRPr="005E53F2">
              <w:rPr>
                <w:i/>
              </w:rPr>
              <w:t>max</w:t>
            </w:r>
            <w:proofErr w:type="spellEnd"/>
            <w:r w:rsidRPr="005E53F2">
              <w:rPr>
                <w:i/>
              </w:rPr>
              <w:t xml:space="preserve"> 5 punti per ogni 6 mesi di esperienza 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01521E" w:rsidRPr="005E53F2" w:rsidRDefault="0001521E" w:rsidP="00017337">
            <w:pPr>
              <w:tabs>
                <w:tab w:val="left" w:pos="3969"/>
              </w:tabs>
            </w:pPr>
            <w:r w:rsidRPr="005E53F2">
              <w:t xml:space="preserve">Max </w:t>
            </w:r>
            <w:r>
              <w:t>12</w:t>
            </w:r>
            <w:r w:rsidRPr="005E53F2">
              <w:br/>
              <w:t xml:space="preserve"> punti</w:t>
            </w:r>
          </w:p>
        </w:tc>
      </w:tr>
      <w:tr w:rsidR="0001521E" w:rsidRPr="005E53F2" w:rsidTr="00017337">
        <w:tc>
          <w:tcPr>
            <w:tcW w:w="7621" w:type="dxa"/>
            <w:shd w:val="clear" w:color="auto" w:fill="auto"/>
            <w:vAlign w:val="center"/>
          </w:tcPr>
          <w:p w:rsidR="0001521E" w:rsidRPr="005E53F2" w:rsidRDefault="0001521E" w:rsidP="00017337">
            <w:r w:rsidRPr="005E53F2">
              <w:t>Voto di Laurea</w:t>
            </w:r>
          </w:p>
          <w:p w:rsidR="0001521E" w:rsidRPr="005E53F2" w:rsidRDefault="0001521E" w:rsidP="00017337">
            <w:pPr>
              <w:rPr>
                <w:i/>
              </w:rPr>
            </w:pPr>
            <w:r w:rsidRPr="005E53F2">
              <w:rPr>
                <w:i/>
              </w:rPr>
              <w:t>6 punti per votazioni pari a 100/100 e 100/100 e lode (110/110 e 110/110 e lode)</w:t>
            </w:r>
          </w:p>
          <w:p w:rsidR="0001521E" w:rsidRPr="005E53F2" w:rsidRDefault="0001521E" w:rsidP="00017337">
            <w:pPr>
              <w:rPr>
                <w:i/>
              </w:rPr>
            </w:pPr>
            <w:r w:rsidRPr="005E53F2">
              <w:rPr>
                <w:i/>
              </w:rPr>
              <w:t>5 punti per votazioni tra 97-99/100 (107-109/110)</w:t>
            </w:r>
          </w:p>
          <w:p w:rsidR="0001521E" w:rsidRPr="005E53F2" w:rsidRDefault="0001521E" w:rsidP="00017337">
            <w:pPr>
              <w:rPr>
                <w:i/>
              </w:rPr>
            </w:pPr>
            <w:r w:rsidRPr="005E53F2">
              <w:rPr>
                <w:i/>
              </w:rPr>
              <w:t>4 punti per votazioni tra 94-96/100 (104-106/110)</w:t>
            </w:r>
          </w:p>
          <w:p w:rsidR="0001521E" w:rsidRPr="005E53F2" w:rsidRDefault="0001521E" w:rsidP="00017337">
            <w:pPr>
              <w:rPr>
                <w:i/>
              </w:rPr>
            </w:pPr>
            <w:r w:rsidRPr="005E53F2">
              <w:rPr>
                <w:i/>
              </w:rPr>
              <w:t>3 punti per votazioni tra 90-93/100 (100-103/110)</w:t>
            </w:r>
          </w:p>
          <w:p w:rsidR="0001521E" w:rsidRPr="005E53F2" w:rsidRDefault="0001521E" w:rsidP="00017337">
            <w:pPr>
              <w:rPr>
                <w:i/>
              </w:rPr>
            </w:pPr>
            <w:r w:rsidRPr="005E53F2">
              <w:rPr>
                <w:i/>
              </w:rPr>
              <w:t>1 punto per votazione tra 80-89/100 (90-99/110)</w:t>
            </w:r>
          </w:p>
          <w:p w:rsidR="0001521E" w:rsidRDefault="0001521E" w:rsidP="00017337">
            <w:pPr>
              <w:tabs>
                <w:tab w:val="left" w:pos="3969"/>
              </w:tabs>
              <w:rPr>
                <w:i/>
              </w:rPr>
            </w:pPr>
            <w:r w:rsidRPr="005E53F2">
              <w:rPr>
                <w:i/>
              </w:rPr>
              <w:t>0 punti per votazioni inferiori a 80/100 (90/110)</w:t>
            </w:r>
          </w:p>
          <w:p w:rsidR="0001521E" w:rsidRPr="005E53F2" w:rsidRDefault="0001521E" w:rsidP="00017337">
            <w:pPr>
              <w:tabs>
                <w:tab w:val="left" w:pos="3969"/>
              </w:tabs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01521E" w:rsidRPr="005E53F2" w:rsidRDefault="0001521E" w:rsidP="00017337">
            <w:pPr>
              <w:tabs>
                <w:tab w:val="left" w:pos="3969"/>
              </w:tabs>
              <w:rPr>
                <w:b/>
              </w:rPr>
            </w:pPr>
            <w:r w:rsidRPr="005E53F2">
              <w:t xml:space="preserve">Max </w:t>
            </w:r>
            <w:r>
              <w:t>6</w:t>
            </w:r>
            <w:r w:rsidRPr="005E53F2">
              <w:br/>
              <w:t xml:space="preserve"> punti</w:t>
            </w:r>
          </w:p>
        </w:tc>
      </w:tr>
      <w:tr w:rsidR="0001521E" w:rsidRPr="005E53F2" w:rsidTr="00017337">
        <w:tc>
          <w:tcPr>
            <w:tcW w:w="7621" w:type="dxa"/>
            <w:shd w:val="clear" w:color="auto" w:fill="auto"/>
            <w:vAlign w:val="center"/>
          </w:tcPr>
          <w:p w:rsidR="0001521E" w:rsidRPr="005E53F2" w:rsidRDefault="0001521E" w:rsidP="00017337">
            <w:r w:rsidRPr="005E53F2">
              <w:t>Pubblicazioni</w:t>
            </w:r>
          </w:p>
          <w:p w:rsidR="0001521E" w:rsidRDefault="0001521E" w:rsidP="00017337">
            <w:pPr>
              <w:tabs>
                <w:tab w:val="left" w:pos="3969"/>
              </w:tabs>
              <w:rPr>
                <w:i/>
              </w:rPr>
            </w:pPr>
            <w:proofErr w:type="spellStart"/>
            <w:r w:rsidRPr="005E53F2">
              <w:rPr>
                <w:i/>
              </w:rPr>
              <w:t>max</w:t>
            </w:r>
            <w:proofErr w:type="spellEnd"/>
            <w:r w:rsidRPr="005E53F2">
              <w:rPr>
                <w:i/>
              </w:rPr>
              <w:t xml:space="preserve"> 1 punto per ogni articolo su rivista o a congresso internazionale, 0.5 punti per ogni articolo su rivista o a congresso nazionale</w:t>
            </w:r>
            <w:r>
              <w:rPr>
                <w:i/>
              </w:rPr>
              <w:t>, su argomenti coerenti con il SSD ING-IND/21 Metallurgia</w:t>
            </w:r>
          </w:p>
          <w:p w:rsidR="0001521E" w:rsidRPr="005E53F2" w:rsidRDefault="0001521E" w:rsidP="00017337">
            <w:pPr>
              <w:tabs>
                <w:tab w:val="left" w:pos="3969"/>
              </w:tabs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01521E" w:rsidRPr="005E53F2" w:rsidRDefault="0001521E" w:rsidP="00017337">
            <w:pPr>
              <w:tabs>
                <w:tab w:val="left" w:pos="3969"/>
              </w:tabs>
            </w:pPr>
            <w:r w:rsidRPr="005E53F2">
              <w:t xml:space="preserve">Max </w:t>
            </w:r>
            <w:r>
              <w:t>5</w:t>
            </w:r>
            <w:r w:rsidRPr="005E53F2">
              <w:br/>
              <w:t xml:space="preserve"> punti</w:t>
            </w:r>
          </w:p>
        </w:tc>
      </w:tr>
      <w:tr w:rsidR="0001521E" w:rsidRPr="005E53F2" w:rsidTr="00017337">
        <w:tc>
          <w:tcPr>
            <w:tcW w:w="7621" w:type="dxa"/>
            <w:shd w:val="clear" w:color="auto" w:fill="auto"/>
            <w:vAlign w:val="center"/>
          </w:tcPr>
          <w:p w:rsidR="0001521E" w:rsidRPr="005E53F2" w:rsidRDefault="0001521E" w:rsidP="00017337">
            <w:r w:rsidRPr="005E53F2">
              <w:t xml:space="preserve">Formazione culturale (partecipazione a corsi, convegni, seminari </w:t>
            </w:r>
            <w:proofErr w:type="spellStart"/>
            <w:r w:rsidRPr="005E53F2">
              <w:t>etc</w:t>
            </w:r>
            <w:proofErr w:type="spellEnd"/>
            <w:r w:rsidRPr="005E53F2">
              <w:t>…)</w:t>
            </w:r>
          </w:p>
          <w:p w:rsidR="0001521E" w:rsidRDefault="0001521E" w:rsidP="00017337">
            <w:pPr>
              <w:tabs>
                <w:tab w:val="left" w:pos="3969"/>
              </w:tabs>
              <w:rPr>
                <w:i/>
              </w:rPr>
            </w:pPr>
            <w:proofErr w:type="spellStart"/>
            <w:r w:rsidRPr="005E53F2">
              <w:rPr>
                <w:i/>
              </w:rPr>
              <w:t>max</w:t>
            </w:r>
            <w:proofErr w:type="spellEnd"/>
            <w:r w:rsidRPr="005E53F2">
              <w:rPr>
                <w:i/>
              </w:rPr>
              <w:t xml:space="preserve"> 0,5 punto per ogni evento</w:t>
            </w:r>
            <w:r>
              <w:rPr>
                <w:i/>
              </w:rPr>
              <w:t>, su argomenti coerenti con il SSD ING-IND/21 Metallurgia</w:t>
            </w:r>
          </w:p>
          <w:p w:rsidR="0001521E" w:rsidRDefault="0001521E" w:rsidP="00017337">
            <w:pPr>
              <w:tabs>
                <w:tab w:val="left" w:pos="3969"/>
              </w:tabs>
              <w:rPr>
                <w:i/>
              </w:rPr>
            </w:pPr>
          </w:p>
          <w:p w:rsidR="0001521E" w:rsidRPr="005E53F2" w:rsidRDefault="0001521E" w:rsidP="00017337">
            <w:pPr>
              <w:tabs>
                <w:tab w:val="left" w:pos="3969"/>
              </w:tabs>
              <w:rPr>
                <w:i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01521E" w:rsidRPr="005E53F2" w:rsidRDefault="0001521E" w:rsidP="00017337">
            <w:pPr>
              <w:tabs>
                <w:tab w:val="left" w:pos="3969"/>
              </w:tabs>
            </w:pPr>
            <w:r w:rsidRPr="005E53F2">
              <w:t xml:space="preserve">Max </w:t>
            </w:r>
            <w:r>
              <w:t>5</w:t>
            </w:r>
            <w:r w:rsidRPr="005E53F2">
              <w:br/>
              <w:t xml:space="preserve"> punti</w:t>
            </w:r>
          </w:p>
        </w:tc>
      </w:tr>
      <w:tr w:rsidR="0001521E" w:rsidRPr="005E53F2" w:rsidTr="00017337">
        <w:tc>
          <w:tcPr>
            <w:tcW w:w="7621" w:type="dxa"/>
            <w:shd w:val="clear" w:color="auto" w:fill="auto"/>
            <w:vAlign w:val="center"/>
          </w:tcPr>
          <w:p w:rsidR="0001521E" w:rsidRPr="005E53F2" w:rsidRDefault="0001521E" w:rsidP="00017337">
            <w:r w:rsidRPr="005E53F2">
              <w:t xml:space="preserve">Titoli studio ulteriori rispetto al requisito di accesso (seconda laurea, master, dottorato di ricerca, </w:t>
            </w:r>
            <w:r>
              <w:t xml:space="preserve">abilitazione professionale, </w:t>
            </w:r>
            <w:r w:rsidRPr="005E53F2">
              <w:t>scuole di specializzazione</w:t>
            </w:r>
            <w:r>
              <w:t xml:space="preserve">, </w:t>
            </w:r>
            <w:proofErr w:type="gramStart"/>
            <w:r w:rsidRPr="005E53F2">
              <w:t>etc...</w:t>
            </w:r>
            <w:proofErr w:type="gramEnd"/>
            <w:r w:rsidRPr="005E53F2">
              <w:t>)</w:t>
            </w:r>
          </w:p>
          <w:p w:rsidR="0001521E" w:rsidRDefault="0001521E" w:rsidP="00017337">
            <w:pPr>
              <w:tabs>
                <w:tab w:val="left" w:pos="3969"/>
              </w:tabs>
              <w:rPr>
                <w:i/>
              </w:rPr>
            </w:pPr>
            <w:r w:rsidRPr="005E53F2">
              <w:rPr>
                <w:i/>
              </w:rPr>
              <w:t>Max 2 punt</w:t>
            </w:r>
            <w:r>
              <w:rPr>
                <w:i/>
              </w:rPr>
              <w:t>i</w:t>
            </w:r>
            <w:r w:rsidRPr="005E53F2">
              <w:rPr>
                <w:i/>
              </w:rPr>
              <w:t xml:space="preserve"> per ogni requisito pertinente</w:t>
            </w:r>
          </w:p>
          <w:p w:rsidR="0001521E" w:rsidRPr="005E53F2" w:rsidRDefault="0001521E" w:rsidP="00017337">
            <w:pPr>
              <w:tabs>
                <w:tab w:val="left" w:pos="3969"/>
              </w:tabs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01521E" w:rsidRPr="005E53F2" w:rsidRDefault="0001521E" w:rsidP="00017337">
            <w:pPr>
              <w:tabs>
                <w:tab w:val="left" w:pos="3969"/>
              </w:tabs>
              <w:rPr>
                <w:b/>
              </w:rPr>
            </w:pPr>
            <w:r w:rsidRPr="005E53F2">
              <w:t xml:space="preserve">Max </w:t>
            </w:r>
            <w:r>
              <w:t>2</w:t>
            </w:r>
            <w:r w:rsidRPr="005E53F2">
              <w:br/>
              <w:t xml:space="preserve"> punti</w:t>
            </w:r>
          </w:p>
        </w:tc>
      </w:tr>
      <w:tr w:rsidR="0001521E" w:rsidRPr="005E53F2" w:rsidTr="00017337">
        <w:tc>
          <w:tcPr>
            <w:tcW w:w="7621" w:type="dxa"/>
            <w:shd w:val="clear" w:color="auto" w:fill="auto"/>
            <w:vAlign w:val="center"/>
          </w:tcPr>
          <w:p w:rsidR="0001521E" w:rsidRPr="005E53F2" w:rsidRDefault="0001521E" w:rsidP="00017337"/>
        </w:tc>
        <w:tc>
          <w:tcPr>
            <w:tcW w:w="1189" w:type="dxa"/>
            <w:shd w:val="clear" w:color="auto" w:fill="auto"/>
            <w:vAlign w:val="center"/>
          </w:tcPr>
          <w:p w:rsidR="0001521E" w:rsidRPr="005E53F2" w:rsidRDefault="0001521E" w:rsidP="00017337">
            <w:pPr>
              <w:tabs>
                <w:tab w:val="left" w:pos="3969"/>
              </w:tabs>
            </w:pPr>
          </w:p>
        </w:tc>
      </w:tr>
      <w:tr w:rsidR="0001521E" w:rsidTr="00017337">
        <w:trPr>
          <w:trHeight w:val="251"/>
        </w:trPr>
        <w:tc>
          <w:tcPr>
            <w:tcW w:w="7621" w:type="dxa"/>
            <w:shd w:val="clear" w:color="auto" w:fill="auto"/>
            <w:vAlign w:val="center"/>
          </w:tcPr>
          <w:p w:rsidR="0001521E" w:rsidRPr="005E53F2" w:rsidRDefault="0001521E" w:rsidP="00017337"/>
        </w:tc>
        <w:tc>
          <w:tcPr>
            <w:tcW w:w="1189" w:type="dxa"/>
            <w:shd w:val="clear" w:color="auto" w:fill="auto"/>
          </w:tcPr>
          <w:p w:rsidR="0001521E" w:rsidRPr="005E53F2" w:rsidRDefault="0001521E" w:rsidP="00017337">
            <w:pPr>
              <w:tabs>
                <w:tab w:val="left" w:pos="3969"/>
              </w:tabs>
              <w:rPr>
                <w:b/>
              </w:rPr>
            </w:pPr>
            <w:r w:rsidRPr="005E53F2">
              <w:rPr>
                <w:b/>
              </w:rPr>
              <w:t>30</w:t>
            </w:r>
          </w:p>
        </w:tc>
      </w:tr>
    </w:tbl>
    <w:p w:rsidR="00CD1E15" w:rsidRPr="00CD1E15" w:rsidRDefault="00CD1E15" w:rsidP="00CD1E15">
      <w:pPr>
        <w:rPr>
          <w:rFonts w:ascii="Arial" w:hAnsi="Arial" w:cs="Arial"/>
          <w:sz w:val="22"/>
          <w:szCs w:val="22"/>
        </w:rPr>
      </w:pPr>
    </w:p>
    <w:p w:rsidR="00F82FA8" w:rsidRDefault="00F82FA8" w:rsidP="00CD1E15">
      <w:pPr>
        <w:jc w:val="both"/>
        <w:rPr>
          <w:rFonts w:ascii="Arial" w:hAnsi="Arial" w:cs="Arial"/>
          <w:sz w:val="22"/>
          <w:szCs w:val="22"/>
        </w:rPr>
      </w:pPr>
    </w:p>
    <w:p w:rsidR="00F82FA8" w:rsidRDefault="00F82FA8" w:rsidP="00CD1E15">
      <w:pPr>
        <w:jc w:val="both"/>
        <w:rPr>
          <w:rFonts w:ascii="Arial" w:hAnsi="Arial" w:cs="Arial"/>
          <w:sz w:val="22"/>
          <w:szCs w:val="22"/>
        </w:rPr>
      </w:pPr>
    </w:p>
    <w:p w:rsidR="00CD1E15" w:rsidRPr="00CD1E15" w:rsidRDefault="00CD1E15" w:rsidP="00CD1E15">
      <w:pPr>
        <w:jc w:val="both"/>
        <w:rPr>
          <w:szCs w:val="20"/>
        </w:rPr>
      </w:pPr>
    </w:p>
    <w:p w:rsidR="0097212D" w:rsidRDefault="0097212D" w:rsidP="0097212D">
      <w:pPr>
        <w:jc w:val="center"/>
        <w:rPr>
          <w:rFonts w:ascii="Arial" w:hAnsi="Arial" w:cs="Arial"/>
          <w:b/>
          <w:sz w:val="22"/>
          <w:szCs w:val="22"/>
        </w:rPr>
      </w:pPr>
    </w:p>
    <w:p w:rsidR="0097212D" w:rsidRPr="0094011E" w:rsidRDefault="0097212D" w:rsidP="0097212D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AF594D" w:rsidRDefault="0097212D" w:rsidP="00EB035A">
      <w:pPr>
        <w:pStyle w:val="Titolo2"/>
        <w:jc w:val="right"/>
      </w:pPr>
      <w:r w:rsidRPr="0094011E">
        <w:tab/>
        <w:t xml:space="preserve">            </w:t>
      </w:r>
      <w:r w:rsidRPr="0094011E">
        <w:tab/>
      </w:r>
      <w:r w:rsidRPr="0094011E">
        <w:tab/>
      </w:r>
    </w:p>
    <w:sectPr w:rsidR="00AF594D" w:rsidSect="00C621E6">
      <w:headerReference w:type="default" r:id="rId9"/>
      <w:footerReference w:type="default" r:id="rId10"/>
      <w:headerReference w:type="first" r:id="rId11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464" w:rsidRDefault="00343464">
      <w:r>
        <w:separator/>
      </w:r>
    </w:p>
  </w:endnote>
  <w:endnote w:type="continuationSeparator" w:id="0">
    <w:p w:rsidR="00343464" w:rsidRDefault="0034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464" w:rsidRDefault="0034346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72C59">
      <w:rPr>
        <w:noProof/>
      </w:rPr>
      <w:t>20</w:t>
    </w:r>
    <w:r>
      <w:fldChar w:fldCharType="end"/>
    </w:r>
  </w:p>
  <w:p w:rsidR="00343464" w:rsidRDefault="003434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464" w:rsidRDefault="00343464">
      <w:r>
        <w:separator/>
      </w:r>
    </w:p>
  </w:footnote>
  <w:footnote w:type="continuationSeparator" w:id="0">
    <w:p w:rsidR="00343464" w:rsidRDefault="00343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464" w:rsidRDefault="00343464">
    <w:pPr>
      <w:pStyle w:val="Intestazione"/>
      <w:jc w:val="center"/>
    </w:pPr>
    <w:r>
      <w:rPr>
        <w:noProof/>
      </w:rPr>
      <w:drawing>
        <wp:inline distT="0" distB="0" distL="0" distR="0">
          <wp:extent cx="899160" cy="899160"/>
          <wp:effectExtent l="0" t="0" r="0" b="0"/>
          <wp:docPr id="2" name="Immagine 2" descr="logo_unibo_600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nibo_600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464" w:rsidRPr="00C621E6" w:rsidRDefault="00343464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464" w:rsidRPr="0097212D" w:rsidRDefault="00343464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64" w:rsidRPr="00EB035A" w:rsidRDefault="00343464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left:0;text-align:left;margin-left:278.85pt;margin-top:121.75pt;width:101.1pt;height:10.45pt;z-index:251657728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" stroked="f" strokecolor="white" strokeweight="0">
                <v:fill opacity="0"/>
                <v:textbox inset="0,0,0,0">
                  <w:txbxContent>
                    <w:p w:rsidR="00343464" w:rsidRPr="0097212D" w:rsidRDefault="00343464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w3IwQAAANoAAAAPAAAAZHJzL2Rvd25yZXYueG1sRI9Pi8Iw&#10;FMTvC36H8ARva+oi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BVDDcjBAAAA2gAAAA8AAAAA&#10;AAAAAAAAAAAABwIAAGRycy9kb3ducmV2LnhtbFBLBQYAAAAAAwADALcAAAD1AgAAAAA=&#10;" strokecolor="white" strokeweight="0">
                <v:fill opacity="0"/>
                <v:textbox inset="0,0,0,0">
                  <w:txbxContent>
                    <w:p w:rsidR="00343464" w:rsidRPr="00EB035A" w:rsidRDefault="00343464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A687F"/>
    <w:multiLevelType w:val="hybridMultilevel"/>
    <w:tmpl w:val="3DEE5FC6"/>
    <w:lvl w:ilvl="0" w:tplc="C33A26F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0"/>
  </w:num>
  <w:num w:numId="5">
    <w:abstractNumId w:val="17"/>
  </w:num>
  <w:num w:numId="6">
    <w:abstractNumId w:val="4"/>
  </w:num>
  <w:num w:numId="7">
    <w:abstractNumId w:val="7"/>
  </w:num>
  <w:num w:numId="8">
    <w:abstractNumId w:val="12"/>
  </w:num>
  <w:num w:numId="9">
    <w:abstractNumId w:val="15"/>
  </w:num>
  <w:num w:numId="10">
    <w:abstractNumId w:val="23"/>
  </w:num>
  <w:num w:numId="11">
    <w:abstractNumId w:val="14"/>
  </w:num>
  <w:num w:numId="12">
    <w:abstractNumId w:val="5"/>
  </w:num>
  <w:num w:numId="13">
    <w:abstractNumId w:val="1"/>
  </w:num>
  <w:num w:numId="14">
    <w:abstractNumId w:val="19"/>
  </w:num>
  <w:num w:numId="15">
    <w:abstractNumId w:val="3"/>
  </w:num>
  <w:num w:numId="16">
    <w:abstractNumId w:val="21"/>
  </w:num>
  <w:num w:numId="17">
    <w:abstractNumId w:val="8"/>
  </w:num>
  <w:num w:numId="18">
    <w:abstractNumId w:val="20"/>
  </w:num>
  <w:num w:numId="19">
    <w:abstractNumId w:val="22"/>
  </w:num>
  <w:num w:numId="20">
    <w:abstractNumId w:val="11"/>
  </w:num>
  <w:num w:numId="21">
    <w:abstractNumId w:val="6"/>
  </w:num>
  <w:num w:numId="22">
    <w:abstractNumId w:val="18"/>
  </w:num>
  <w:num w:numId="23">
    <w:abstractNumId w:val="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2E"/>
    <w:rsid w:val="0000151D"/>
    <w:rsid w:val="00006453"/>
    <w:rsid w:val="00006B55"/>
    <w:rsid w:val="000074C4"/>
    <w:rsid w:val="0001521E"/>
    <w:rsid w:val="00016E5C"/>
    <w:rsid w:val="000248CE"/>
    <w:rsid w:val="00030FCE"/>
    <w:rsid w:val="00031BE3"/>
    <w:rsid w:val="00032115"/>
    <w:rsid w:val="00047A1A"/>
    <w:rsid w:val="0005546F"/>
    <w:rsid w:val="00072709"/>
    <w:rsid w:val="000764CD"/>
    <w:rsid w:val="000916BA"/>
    <w:rsid w:val="00093011"/>
    <w:rsid w:val="000B7976"/>
    <w:rsid w:val="000B7D00"/>
    <w:rsid w:val="000C1EF8"/>
    <w:rsid w:val="000D0D6F"/>
    <w:rsid w:val="000D34BC"/>
    <w:rsid w:val="000D3611"/>
    <w:rsid w:val="000D5AC3"/>
    <w:rsid w:val="000E53A2"/>
    <w:rsid w:val="000E6053"/>
    <w:rsid w:val="000F4D44"/>
    <w:rsid w:val="00104BFF"/>
    <w:rsid w:val="001128FC"/>
    <w:rsid w:val="001133C6"/>
    <w:rsid w:val="0011635A"/>
    <w:rsid w:val="001165E5"/>
    <w:rsid w:val="00117D51"/>
    <w:rsid w:val="001249C0"/>
    <w:rsid w:val="001259AB"/>
    <w:rsid w:val="00127760"/>
    <w:rsid w:val="0013529D"/>
    <w:rsid w:val="00136606"/>
    <w:rsid w:val="00137197"/>
    <w:rsid w:val="001463FB"/>
    <w:rsid w:val="00155EEA"/>
    <w:rsid w:val="00155FBD"/>
    <w:rsid w:val="0015671B"/>
    <w:rsid w:val="0016231F"/>
    <w:rsid w:val="0016428D"/>
    <w:rsid w:val="00183874"/>
    <w:rsid w:val="0018741B"/>
    <w:rsid w:val="001A6399"/>
    <w:rsid w:val="001B1298"/>
    <w:rsid w:val="001B5106"/>
    <w:rsid w:val="001D3BB9"/>
    <w:rsid w:val="001D70F5"/>
    <w:rsid w:val="001E6158"/>
    <w:rsid w:val="001F1CA6"/>
    <w:rsid w:val="001F3C4C"/>
    <w:rsid w:val="00200BC7"/>
    <w:rsid w:val="00200DF4"/>
    <w:rsid w:val="00215338"/>
    <w:rsid w:val="00216441"/>
    <w:rsid w:val="00216F8B"/>
    <w:rsid w:val="00236E3A"/>
    <w:rsid w:val="00253456"/>
    <w:rsid w:val="00256B7C"/>
    <w:rsid w:val="0026209D"/>
    <w:rsid w:val="00263BEF"/>
    <w:rsid w:val="00270984"/>
    <w:rsid w:val="00272438"/>
    <w:rsid w:val="002727EE"/>
    <w:rsid w:val="00272C59"/>
    <w:rsid w:val="00283E4D"/>
    <w:rsid w:val="002919F0"/>
    <w:rsid w:val="002942EE"/>
    <w:rsid w:val="00294997"/>
    <w:rsid w:val="00294FA7"/>
    <w:rsid w:val="002A064E"/>
    <w:rsid w:val="002A27DC"/>
    <w:rsid w:val="002A5DA4"/>
    <w:rsid w:val="002A6B8E"/>
    <w:rsid w:val="002B3E5E"/>
    <w:rsid w:val="002C272A"/>
    <w:rsid w:val="002C5B2F"/>
    <w:rsid w:val="002D1BEA"/>
    <w:rsid w:val="002E09DD"/>
    <w:rsid w:val="002E47E9"/>
    <w:rsid w:val="002E5C63"/>
    <w:rsid w:val="002E7189"/>
    <w:rsid w:val="002F2E25"/>
    <w:rsid w:val="002F5A37"/>
    <w:rsid w:val="003056EE"/>
    <w:rsid w:val="003061E9"/>
    <w:rsid w:val="00310FFE"/>
    <w:rsid w:val="003114BB"/>
    <w:rsid w:val="00313278"/>
    <w:rsid w:val="003203FF"/>
    <w:rsid w:val="00321788"/>
    <w:rsid w:val="00324E7F"/>
    <w:rsid w:val="00325AFB"/>
    <w:rsid w:val="003267C2"/>
    <w:rsid w:val="00327986"/>
    <w:rsid w:val="00331A13"/>
    <w:rsid w:val="00333AF7"/>
    <w:rsid w:val="0033729A"/>
    <w:rsid w:val="00340543"/>
    <w:rsid w:val="00343464"/>
    <w:rsid w:val="00346EAD"/>
    <w:rsid w:val="003477FB"/>
    <w:rsid w:val="0036618F"/>
    <w:rsid w:val="0036637A"/>
    <w:rsid w:val="00377AE6"/>
    <w:rsid w:val="00383850"/>
    <w:rsid w:val="00384E26"/>
    <w:rsid w:val="003871FF"/>
    <w:rsid w:val="00391608"/>
    <w:rsid w:val="003A588F"/>
    <w:rsid w:val="003B018F"/>
    <w:rsid w:val="003B09BA"/>
    <w:rsid w:val="003C0B0C"/>
    <w:rsid w:val="003C65CF"/>
    <w:rsid w:val="003C7BDD"/>
    <w:rsid w:val="003E05AE"/>
    <w:rsid w:val="003E1C7F"/>
    <w:rsid w:val="003E1FDB"/>
    <w:rsid w:val="003E290E"/>
    <w:rsid w:val="003F7200"/>
    <w:rsid w:val="00414665"/>
    <w:rsid w:val="00414C7C"/>
    <w:rsid w:val="00426A21"/>
    <w:rsid w:val="00436E16"/>
    <w:rsid w:val="004402AE"/>
    <w:rsid w:val="00440A62"/>
    <w:rsid w:val="004410E6"/>
    <w:rsid w:val="004437A8"/>
    <w:rsid w:val="00450745"/>
    <w:rsid w:val="00451871"/>
    <w:rsid w:val="004540B0"/>
    <w:rsid w:val="004553CA"/>
    <w:rsid w:val="004713FF"/>
    <w:rsid w:val="00482BD8"/>
    <w:rsid w:val="00486096"/>
    <w:rsid w:val="0048776C"/>
    <w:rsid w:val="00490A86"/>
    <w:rsid w:val="00490C40"/>
    <w:rsid w:val="004940B4"/>
    <w:rsid w:val="004A0A57"/>
    <w:rsid w:val="004A1258"/>
    <w:rsid w:val="004A3AEE"/>
    <w:rsid w:val="004B6603"/>
    <w:rsid w:val="004B7FCB"/>
    <w:rsid w:val="004D4084"/>
    <w:rsid w:val="004F6E52"/>
    <w:rsid w:val="004F7D25"/>
    <w:rsid w:val="00500661"/>
    <w:rsid w:val="0050447F"/>
    <w:rsid w:val="00506D90"/>
    <w:rsid w:val="005173F5"/>
    <w:rsid w:val="00517797"/>
    <w:rsid w:val="00521403"/>
    <w:rsid w:val="00521943"/>
    <w:rsid w:val="00521F79"/>
    <w:rsid w:val="00523894"/>
    <w:rsid w:val="0052729F"/>
    <w:rsid w:val="0053767F"/>
    <w:rsid w:val="0053772A"/>
    <w:rsid w:val="005400E9"/>
    <w:rsid w:val="005546D3"/>
    <w:rsid w:val="00556F10"/>
    <w:rsid w:val="00565867"/>
    <w:rsid w:val="00566278"/>
    <w:rsid w:val="00570577"/>
    <w:rsid w:val="00570C40"/>
    <w:rsid w:val="0057756E"/>
    <w:rsid w:val="00577785"/>
    <w:rsid w:val="005777AB"/>
    <w:rsid w:val="00584F62"/>
    <w:rsid w:val="0059783E"/>
    <w:rsid w:val="005A25F9"/>
    <w:rsid w:val="005A33AD"/>
    <w:rsid w:val="005A6305"/>
    <w:rsid w:val="005B1D84"/>
    <w:rsid w:val="005B4929"/>
    <w:rsid w:val="005B6B6B"/>
    <w:rsid w:val="005B76EB"/>
    <w:rsid w:val="005C0C74"/>
    <w:rsid w:val="005D5EF4"/>
    <w:rsid w:val="005E43D8"/>
    <w:rsid w:val="005F1D32"/>
    <w:rsid w:val="005F35AD"/>
    <w:rsid w:val="005F58D9"/>
    <w:rsid w:val="005F79DF"/>
    <w:rsid w:val="00603AA6"/>
    <w:rsid w:val="0060434C"/>
    <w:rsid w:val="00615DB2"/>
    <w:rsid w:val="00617F46"/>
    <w:rsid w:val="006200D5"/>
    <w:rsid w:val="0062417A"/>
    <w:rsid w:val="00627220"/>
    <w:rsid w:val="00627CB4"/>
    <w:rsid w:val="00637EC4"/>
    <w:rsid w:val="0064380B"/>
    <w:rsid w:val="00651989"/>
    <w:rsid w:val="00651D74"/>
    <w:rsid w:val="0066542C"/>
    <w:rsid w:val="00665B25"/>
    <w:rsid w:val="00665EAC"/>
    <w:rsid w:val="00680449"/>
    <w:rsid w:val="00681C29"/>
    <w:rsid w:val="006822C6"/>
    <w:rsid w:val="006827C7"/>
    <w:rsid w:val="00686A4A"/>
    <w:rsid w:val="006936F9"/>
    <w:rsid w:val="006957F7"/>
    <w:rsid w:val="00697664"/>
    <w:rsid w:val="006A458B"/>
    <w:rsid w:val="006A5B37"/>
    <w:rsid w:val="006A6278"/>
    <w:rsid w:val="006B24E5"/>
    <w:rsid w:val="006B57CE"/>
    <w:rsid w:val="006C6BF8"/>
    <w:rsid w:val="006E0295"/>
    <w:rsid w:val="006E3A17"/>
    <w:rsid w:val="006E5A13"/>
    <w:rsid w:val="006F2A2F"/>
    <w:rsid w:val="006F5D13"/>
    <w:rsid w:val="00707954"/>
    <w:rsid w:val="00711AB7"/>
    <w:rsid w:val="00713220"/>
    <w:rsid w:val="007264AB"/>
    <w:rsid w:val="00730CFB"/>
    <w:rsid w:val="0073468D"/>
    <w:rsid w:val="0073631E"/>
    <w:rsid w:val="00740318"/>
    <w:rsid w:val="007406BC"/>
    <w:rsid w:val="00747CC0"/>
    <w:rsid w:val="00751CAC"/>
    <w:rsid w:val="00761F9E"/>
    <w:rsid w:val="00764196"/>
    <w:rsid w:val="007643AE"/>
    <w:rsid w:val="00767542"/>
    <w:rsid w:val="00767D31"/>
    <w:rsid w:val="00784CEC"/>
    <w:rsid w:val="00786912"/>
    <w:rsid w:val="00793240"/>
    <w:rsid w:val="007A7195"/>
    <w:rsid w:val="007B15BD"/>
    <w:rsid w:val="007B41AD"/>
    <w:rsid w:val="007B59C3"/>
    <w:rsid w:val="007C1480"/>
    <w:rsid w:val="007C14DC"/>
    <w:rsid w:val="007C1889"/>
    <w:rsid w:val="007D3F84"/>
    <w:rsid w:val="007D5D33"/>
    <w:rsid w:val="007D6694"/>
    <w:rsid w:val="007D68E1"/>
    <w:rsid w:val="007D7142"/>
    <w:rsid w:val="007F3AE7"/>
    <w:rsid w:val="007F5508"/>
    <w:rsid w:val="007F736F"/>
    <w:rsid w:val="00803293"/>
    <w:rsid w:val="0080677A"/>
    <w:rsid w:val="0082436E"/>
    <w:rsid w:val="008273F9"/>
    <w:rsid w:val="00827E05"/>
    <w:rsid w:val="00830527"/>
    <w:rsid w:val="00831E0D"/>
    <w:rsid w:val="00832A5F"/>
    <w:rsid w:val="00832B4F"/>
    <w:rsid w:val="00833992"/>
    <w:rsid w:val="008343D6"/>
    <w:rsid w:val="00834BEA"/>
    <w:rsid w:val="00837432"/>
    <w:rsid w:val="0087015D"/>
    <w:rsid w:val="00874D4E"/>
    <w:rsid w:val="0088039D"/>
    <w:rsid w:val="00881732"/>
    <w:rsid w:val="00892250"/>
    <w:rsid w:val="00895BFC"/>
    <w:rsid w:val="008A12AF"/>
    <w:rsid w:val="008B38FF"/>
    <w:rsid w:val="008B667C"/>
    <w:rsid w:val="008B66EB"/>
    <w:rsid w:val="008C0FB2"/>
    <w:rsid w:val="008C23C7"/>
    <w:rsid w:val="008C3340"/>
    <w:rsid w:val="008E37AA"/>
    <w:rsid w:val="008F0B7E"/>
    <w:rsid w:val="008F353C"/>
    <w:rsid w:val="008F6E3A"/>
    <w:rsid w:val="008F7926"/>
    <w:rsid w:val="009024E6"/>
    <w:rsid w:val="009029C6"/>
    <w:rsid w:val="009152F9"/>
    <w:rsid w:val="009400D0"/>
    <w:rsid w:val="00940C6C"/>
    <w:rsid w:val="009453F9"/>
    <w:rsid w:val="00951720"/>
    <w:rsid w:val="0095324B"/>
    <w:rsid w:val="00965EA8"/>
    <w:rsid w:val="0097212D"/>
    <w:rsid w:val="00977F2F"/>
    <w:rsid w:val="009811F5"/>
    <w:rsid w:val="00982C90"/>
    <w:rsid w:val="00984C36"/>
    <w:rsid w:val="0098636B"/>
    <w:rsid w:val="0098670F"/>
    <w:rsid w:val="00986A07"/>
    <w:rsid w:val="00990D4E"/>
    <w:rsid w:val="009A31B4"/>
    <w:rsid w:val="009B10EE"/>
    <w:rsid w:val="009B3459"/>
    <w:rsid w:val="009B6276"/>
    <w:rsid w:val="009D2580"/>
    <w:rsid w:val="009F2879"/>
    <w:rsid w:val="009F6058"/>
    <w:rsid w:val="009F6375"/>
    <w:rsid w:val="009F75FD"/>
    <w:rsid w:val="00A056D6"/>
    <w:rsid w:val="00A1362A"/>
    <w:rsid w:val="00A22A55"/>
    <w:rsid w:val="00A2411A"/>
    <w:rsid w:val="00A346EE"/>
    <w:rsid w:val="00A402BE"/>
    <w:rsid w:val="00A51E7F"/>
    <w:rsid w:val="00A53684"/>
    <w:rsid w:val="00A54475"/>
    <w:rsid w:val="00A5675D"/>
    <w:rsid w:val="00A57C68"/>
    <w:rsid w:val="00A57EBC"/>
    <w:rsid w:val="00A6151B"/>
    <w:rsid w:val="00A62835"/>
    <w:rsid w:val="00A6787A"/>
    <w:rsid w:val="00A7588C"/>
    <w:rsid w:val="00AA102D"/>
    <w:rsid w:val="00AA18AE"/>
    <w:rsid w:val="00AA2FAF"/>
    <w:rsid w:val="00AA7E7F"/>
    <w:rsid w:val="00AB3086"/>
    <w:rsid w:val="00AB642B"/>
    <w:rsid w:val="00AB67AF"/>
    <w:rsid w:val="00AB6CC2"/>
    <w:rsid w:val="00AC214E"/>
    <w:rsid w:val="00AC2F35"/>
    <w:rsid w:val="00AC4C2B"/>
    <w:rsid w:val="00AD266C"/>
    <w:rsid w:val="00AD5B82"/>
    <w:rsid w:val="00AE3F47"/>
    <w:rsid w:val="00AE5116"/>
    <w:rsid w:val="00AE6D7F"/>
    <w:rsid w:val="00AF41F9"/>
    <w:rsid w:val="00AF5810"/>
    <w:rsid w:val="00AF594D"/>
    <w:rsid w:val="00B05291"/>
    <w:rsid w:val="00B11A1F"/>
    <w:rsid w:val="00B226E7"/>
    <w:rsid w:val="00B34046"/>
    <w:rsid w:val="00B40E5F"/>
    <w:rsid w:val="00B512FA"/>
    <w:rsid w:val="00B555D1"/>
    <w:rsid w:val="00B558F3"/>
    <w:rsid w:val="00B56A31"/>
    <w:rsid w:val="00B65BC0"/>
    <w:rsid w:val="00B7193C"/>
    <w:rsid w:val="00B740FB"/>
    <w:rsid w:val="00B74426"/>
    <w:rsid w:val="00B7527A"/>
    <w:rsid w:val="00B84D8B"/>
    <w:rsid w:val="00BA0491"/>
    <w:rsid w:val="00BA64B4"/>
    <w:rsid w:val="00BB46E3"/>
    <w:rsid w:val="00BB56C6"/>
    <w:rsid w:val="00BC2277"/>
    <w:rsid w:val="00BC2C3A"/>
    <w:rsid w:val="00BD5C80"/>
    <w:rsid w:val="00BE08DE"/>
    <w:rsid w:val="00BE32BC"/>
    <w:rsid w:val="00BE38FB"/>
    <w:rsid w:val="00BE5882"/>
    <w:rsid w:val="00C031EF"/>
    <w:rsid w:val="00C0327A"/>
    <w:rsid w:val="00C06957"/>
    <w:rsid w:val="00C164AE"/>
    <w:rsid w:val="00C23C9F"/>
    <w:rsid w:val="00C30431"/>
    <w:rsid w:val="00C42FFA"/>
    <w:rsid w:val="00C437C7"/>
    <w:rsid w:val="00C463E9"/>
    <w:rsid w:val="00C50A03"/>
    <w:rsid w:val="00C52BCD"/>
    <w:rsid w:val="00C569F6"/>
    <w:rsid w:val="00C57B50"/>
    <w:rsid w:val="00C60F67"/>
    <w:rsid w:val="00C621E6"/>
    <w:rsid w:val="00C62861"/>
    <w:rsid w:val="00C64F80"/>
    <w:rsid w:val="00C65EAE"/>
    <w:rsid w:val="00C6649E"/>
    <w:rsid w:val="00C73262"/>
    <w:rsid w:val="00C761A5"/>
    <w:rsid w:val="00C769C3"/>
    <w:rsid w:val="00C83D89"/>
    <w:rsid w:val="00C84FAC"/>
    <w:rsid w:val="00C87D20"/>
    <w:rsid w:val="00C9327C"/>
    <w:rsid w:val="00CB487B"/>
    <w:rsid w:val="00CC4F69"/>
    <w:rsid w:val="00CC5676"/>
    <w:rsid w:val="00CC6248"/>
    <w:rsid w:val="00CD1E15"/>
    <w:rsid w:val="00CD66C1"/>
    <w:rsid w:val="00CD7A3B"/>
    <w:rsid w:val="00CE136B"/>
    <w:rsid w:val="00CE5400"/>
    <w:rsid w:val="00D02740"/>
    <w:rsid w:val="00D03086"/>
    <w:rsid w:val="00D070CC"/>
    <w:rsid w:val="00D13094"/>
    <w:rsid w:val="00D130FC"/>
    <w:rsid w:val="00D13827"/>
    <w:rsid w:val="00D169D7"/>
    <w:rsid w:val="00D241C6"/>
    <w:rsid w:val="00D246C9"/>
    <w:rsid w:val="00D257D2"/>
    <w:rsid w:val="00D27979"/>
    <w:rsid w:val="00D526E2"/>
    <w:rsid w:val="00D54DED"/>
    <w:rsid w:val="00D67E9F"/>
    <w:rsid w:val="00D7152D"/>
    <w:rsid w:val="00D71CEE"/>
    <w:rsid w:val="00D72EB0"/>
    <w:rsid w:val="00DA33E8"/>
    <w:rsid w:val="00DA694D"/>
    <w:rsid w:val="00DB06CF"/>
    <w:rsid w:val="00DB1ABD"/>
    <w:rsid w:val="00DB3E6D"/>
    <w:rsid w:val="00DB468A"/>
    <w:rsid w:val="00DC6708"/>
    <w:rsid w:val="00DD2C99"/>
    <w:rsid w:val="00DE1318"/>
    <w:rsid w:val="00DE56E1"/>
    <w:rsid w:val="00DF4B8A"/>
    <w:rsid w:val="00DF7C05"/>
    <w:rsid w:val="00E0182E"/>
    <w:rsid w:val="00E16A90"/>
    <w:rsid w:val="00E34CC7"/>
    <w:rsid w:val="00E43796"/>
    <w:rsid w:val="00E47E04"/>
    <w:rsid w:val="00E510F7"/>
    <w:rsid w:val="00E517B3"/>
    <w:rsid w:val="00E53023"/>
    <w:rsid w:val="00E53550"/>
    <w:rsid w:val="00E56160"/>
    <w:rsid w:val="00E62142"/>
    <w:rsid w:val="00E77024"/>
    <w:rsid w:val="00E77362"/>
    <w:rsid w:val="00E77363"/>
    <w:rsid w:val="00E86A54"/>
    <w:rsid w:val="00EA046C"/>
    <w:rsid w:val="00EA0EFA"/>
    <w:rsid w:val="00EB035A"/>
    <w:rsid w:val="00EB4D72"/>
    <w:rsid w:val="00EC266F"/>
    <w:rsid w:val="00EC58FC"/>
    <w:rsid w:val="00ED10FD"/>
    <w:rsid w:val="00ED22B5"/>
    <w:rsid w:val="00ED3300"/>
    <w:rsid w:val="00ED4A56"/>
    <w:rsid w:val="00ED6602"/>
    <w:rsid w:val="00EF09B8"/>
    <w:rsid w:val="00F01243"/>
    <w:rsid w:val="00F0563F"/>
    <w:rsid w:val="00F1385C"/>
    <w:rsid w:val="00F210BD"/>
    <w:rsid w:val="00F30EFC"/>
    <w:rsid w:val="00F353AC"/>
    <w:rsid w:val="00F429C1"/>
    <w:rsid w:val="00F478A1"/>
    <w:rsid w:val="00F52DD6"/>
    <w:rsid w:val="00F54BC9"/>
    <w:rsid w:val="00F55C27"/>
    <w:rsid w:val="00F56E26"/>
    <w:rsid w:val="00F6050C"/>
    <w:rsid w:val="00F61544"/>
    <w:rsid w:val="00F6455E"/>
    <w:rsid w:val="00F741E0"/>
    <w:rsid w:val="00F81A41"/>
    <w:rsid w:val="00F82FA8"/>
    <w:rsid w:val="00F9124C"/>
    <w:rsid w:val="00F92B20"/>
    <w:rsid w:val="00FA35F9"/>
    <w:rsid w:val="00FB00BA"/>
    <w:rsid w:val="00FB299A"/>
    <w:rsid w:val="00FB301A"/>
    <w:rsid w:val="00FC11C4"/>
    <w:rsid w:val="00FD579E"/>
    <w:rsid w:val="00FE13E4"/>
    <w:rsid w:val="00FE222E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E78510B"/>
  <w15:chartTrackingRefBased/>
  <w15:docId w15:val="{CD8159D0-D04D-43A7-B10B-756EE909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0D2B0-19B9-479D-8F50-218FC0C4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1483</Words>
  <Characters>11581</Characters>
  <Application>Microsoft Office Word</Application>
  <DocSecurity>0</DocSecurity>
  <Lines>96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13038</CharactersWithSpaces>
  <SharedDoc>false</SharedDoc>
  <HLinks>
    <vt:vector size="18" baseType="variant">
      <vt:variant>
        <vt:i4>3407918</vt:i4>
      </vt:variant>
      <vt:variant>
        <vt:i4>6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Cristina Cecchi</cp:lastModifiedBy>
  <cp:revision>7</cp:revision>
  <cp:lastPrinted>2019-09-03T12:12:00Z</cp:lastPrinted>
  <dcterms:created xsi:type="dcterms:W3CDTF">2020-02-14T14:43:00Z</dcterms:created>
  <dcterms:modified xsi:type="dcterms:W3CDTF">2020-02-14T15:37:00Z</dcterms:modified>
</cp:coreProperties>
</file>